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2747"/>
      </w:pPr>
      <w:r>
        <w:rPr/>
        <w:t>ПИСЬМЕННОЕ</w:t>
      </w:r>
      <w:r>
        <w:rPr>
          <w:spacing w:val="-3"/>
        </w:rPr>
        <w:t> </w:t>
      </w:r>
      <w:r>
        <w:rPr/>
        <w:t>СОГЛАСИЕ</w:t>
      </w:r>
    </w:p>
    <w:p>
      <w:pPr>
        <w:spacing w:before="0"/>
        <w:ind w:left="2749" w:right="2748" w:firstLine="0"/>
        <w:jc w:val="center"/>
        <w:rPr>
          <w:b/>
          <w:sz w:val="24"/>
        </w:rPr>
      </w:pPr>
      <w:r>
        <w:rPr>
          <w:b/>
          <w:sz w:val="24"/>
        </w:rPr>
        <w:t>поступающего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АГПУ</w:t>
      </w:r>
    </w:p>
    <w:p>
      <w:pPr>
        <w:pStyle w:val="Heading1"/>
      </w:pP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BodyText"/>
        <w:tabs>
          <w:tab w:pos="9876" w:val="left" w:leader="none"/>
        </w:tabs>
        <w:spacing w:line="274" w:lineRule="exact"/>
        <w:ind w:left="0" w:right="44" w:firstLine="0"/>
        <w:jc w:val="center"/>
      </w:pPr>
      <w:r>
        <w:rPr/>
        <w:t>Я,</w:t>
      </w:r>
      <w:r>
        <w:rPr>
          <w:u w:val="single"/>
        </w:rPr>
        <w:t> </w:t>
        <w:tab/>
      </w:r>
    </w:p>
    <w:p>
      <w:pPr>
        <w:spacing w:line="136" w:lineRule="exact" w:before="0"/>
        <w:ind w:left="2749" w:right="2745" w:firstLine="0"/>
        <w:jc w:val="center"/>
        <w:rPr>
          <w:sz w:val="12"/>
        </w:rPr>
      </w:pPr>
      <w:r>
        <w:rPr>
          <w:sz w:val="12"/>
        </w:rPr>
        <w:t>(Ф.И.О.)</w:t>
      </w:r>
    </w:p>
    <w:p>
      <w:pPr>
        <w:pStyle w:val="BodyText"/>
        <w:tabs>
          <w:tab w:pos="3006" w:val="left" w:leader="none"/>
          <w:tab w:pos="4179" w:val="left" w:leader="none"/>
          <w:tab w:pos="5024" w:val="left" w:leader="none"/>
          <w:tab w:pos="9990" w:val="left" w:leader="none"/>
          <w:tab w:pos="10047" w:val="left" w:leader="none"/>
        </w:tabs>
        <w:spacing w:before="72"/>
        <w:ind w:right="99" w:firstLine="0"/>
      </w:pPr>
      <w:r>
        <w:rPr/>
        <w:t>зарегистрирован</w:t>
      </w:r>
      <w:r>
        <w:rPr>
          <w:spacing w:val="49"/>
          <w:u w:val="single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адресу: </w:t>
      </w:r>
      <w:r>
        <w:rPr>
          <w:u w:val="single"/>
        </w:rPr>
        <w:t> </w:t>
        <w:tab/>
        <w:tab/>
        <w:tab/>
      </w:r>
      <w:r>
        <w:rPr>
          <w:w w:val="31"/>
          <w:u w:val="single"/>
        </w:rPr>
        <w:t> </w:t>
      </w:r>
      <w:r>
        <w:rPr/>
        <w:t> паспорт: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номер </w:t>
      </w:r>
      <w:r>
        <w:rPr>
          <w:u w:val="single"/>
        </w:rPr>
        <w:t> </w:t>
        <w:tab/>
        <w:tab/>
        <w:tab/>
      </w:r>
      <w:r>
        <w:rPr/>
        <w:t> выдан:</w:t>
      </w:r>
      <w:r>
        <w:rPr>
          <w:u w:val="single"/>
        </w:rPr>
        <w:tab/>
        <w:tab/>
        <w:tab/>
        <w:tab/>
        <w:tab/>
      </w:r>
      <w:r>
        <w:rPr/>
        <w:t> дата</w:t>
      </w:r>
      <w:r>
        <w:rPr>
          <w:spacing w:val="-1"/>
        </w:rPr>
        <w:t> </w:t>
      </w:r>
      <w:r>
        <w:rPr/>
        <w:t>выдачи «</w:t>
      </w:r>
      <w:r>
        <w:rPr>
          <w:u w:val="single"/>
        </w:rPr>
        <w:t>    </w:t>
      </w:r>
      <w:r>
        <w:rPr>
          <w:spacing w:val="57"/>
          <w:u w:val="single"/>
        </w:rPr>
        <w:t> </w:t>
      </w:r>
      <w:r>
        <w:rPr/>
        <w:t>» </w:t>
      </w:r>
      <w:r>
        <w:rPr>
          <w:u w:val="single"/>
        </w:rPr>
        <w:t> </w:t>
        <w:tab/>
        <w:tab/>
        <w:t> </w:t>
        <w:tab/>
      </w:r>
      <w:r>
        <w:rPr/>
        <w:t>г.</w:t>
      </w:r>
    </w:p>
    <w:p>
      <w:pPr>
        <w:pStyle w:val="BodyText"/>
        <w:ind w:left="821" w:firstLine="0"/>
      </w:pP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28"/>
        </w:rPr>
        <w:t> </w:t>
      </w:r>
      <w:r>
        <w:rPr/>
        <w:t>требованиями</w:t>
      </w:r>
      <w:r>
        <w:rPr>
          <w:spacing w:val="30"/>
        </w:rPr>
        <w:t> </w:t>
      </w:r>
      <w:r>
        <w:rPr/>
        <w:t>статьи</w:t>
      </w:r>
      <w:r>
        <w:rPr>
          <w:spacing w:val="30"/>
        </w:rPr>
        <w:t> </w:t>
      </w:r>
      <w:r>
        <w:rPr/>
        <w:t>9</w:t>
      </w:r>
      <w:r>
        <w:rPr>
          <w:spacing w:val="29"/>
        </w:rPr>
        <w:t> </w:t>
      </w:r>
      <w:r>
        <w:rPr/>
        <w:t>Федерального</w:t>
      </w:r>
      <w:r>
        <w:rPr>
          <w:spacing w:val="29"/>
        </w:rPr>
        <w:t> </w:t>
      </w:r>
      <w:r>
        <w:rPr/>
        <w:t>закона</w:t>
      </w:r>
      <w:r>
        <w:rPr>
          <w:spacing w:val="29"/>
        </w:rPr>
        <w:t> </w:t>
      </w:r>
      <w:r>
        <w:rPr/>
        <w:t>от</w:t>
      </w:r>
      <w:r>
        <w:rPr>
          <w:spacing w:val="29"/>
        </w:rPr>
        <w:t> </w:t>
      </w:r>
      <w:r>
        <w:rPr/>
        <w:t>27.07.2006</w:t>
      </w:r>
      <w:r>
        <w:rPr>
          <w:spacing w:val="29"/>
        </w:rPr>
        <w:t> </w:t>
      </w:r>
      <w:r>
        <w:rPr/>
        <w:t>№</w:t>
      </w:r>
      <w:r>
        <w:rPr>
          <w:spacing w:val="-3"/>
        </w:rPr>
        <w:t> </w:t>
      </w:r>
      <w:r>
        <w:rPr/>
        <w:t>152-ФЗ</w:t>
      </w:r>
    </w:p>
    <w:p>
      <w:pPr>
        <w:pStyle w:val="BodyText"/>
        <w:ind w:right="105" w:firstLine="0"/>
      </w:pPr>
      <w:r>
        <w:rPr/>
        <w:t>«О персональных данных», даю свое согласие на обработку федеральным государственным</w:t>
      </w:r>
      <w:r>
        <w:rPr>
          <w:spacing w:val="1"/>
        </w:rPr>
        <w:t> </w:t>
      </w:r>
      <w:r>
        <w:rPr/>
        <w:t>бюджетным образовательным учреждением высшего образования «Азовский государственный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38"/>
        </w:rPr>
        <w:t> </w:t>
      </w:r>
      <w:r>
        <w:rPr/>
        <w:t>университет»,</w:t>
      </w:r>
      <w:r>
        <w:rPr>
          <w:spacing w:val="37"/>
        </w:rPr>
        <w:t> </w:t>
      </w:r>
      <w:r>
        <w:rPr/>
        <w:t>адрес:</w:t>
      </w:r>
      <w:r>
        <w:rPr>
          <w:spacing w:val="38"/>
        </w:rPr>
        <w:t> </w:t>
      </w:r>
      <w:r>
        <w:rPr/>
        <w:t>271118,</w:t>
      </w:r>
      <w:r>
        <w:rPr>
          <w:spacing w:val="35"/>
        </w:rPr>
        <w:t> </w:t>
      </w:r>
      <w:r>
        <w:rPr/>
        <w:t>Запорожская</w:t>
      </w:r>
      <w:r>
        <w:rPr>
          <w:spacing w:val="39"/>
        </w:rPr>
        <w:t> </w:t>
      </w:r>
      <w:r>
        <w:rPr/>
        <w:t>область,</w:t>
      </w:r>
      <w:r>
        <w:rPr>
          <w:spacing w:val="37"/>
        </w:rPr>
        <w:t> </w:t>
      </w:r>
      <w:r>
        <w:rPr/>
        <w:t>г.</w:t>
      </w:r>
      <w:r>
        <w:rPr>
          <w:spacing w:val="39"/>
        </w:rPr>
        <w:t> </w:t>
      </w:r>
      <w:r>
        <w:rPr/>
        <w:t>Бердянск,</w:t>
      </w:r>
      <w:r>
        <w:rPr>
          <w:spacing w:val="37"/>
        </w:rPr>
        <w:t> </w:t>
      </w:r>
      <w:r>
        <w:rPr/>
        <w:t>ул.</w:t>
      </w:r>
      <w:r>
        <w:rPr>
          <w:spacing w:val="38"/>
        </w:rPr>
        <w:t> </w:t>
      </w:r>
      <w:r>
        <w:rPr/>
        <w:t>Шмидта,</w:t>
      </w:r>
      <w:r>
        <w:rPr>
          <w:spacing w:val="-57"/>
        </w:rPr>
        <w:t> </w:t>
      </w:r>
      <w:r>
        <w:rPr/>
        <w:t>д.4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 Университет)</w:t>
      </w:r>
      <w:r>
        <w:rPr>
          <w:spacing w:val="-1"/>
        </w:rPr>
        <w:t> </w:t>
      </w:r>
      <w:r>
        <w:rPr/>
        <w:t>моих персональных данных, включающих:</w:t>
      </w:r>
    </w:p>
    <w:p>
      <w:pPr>
        <w:pStyle w:val="BodyText"/>
        <w:spacing w:before="116"/>
        <w:ind w:right="107" w:firstLine="708"/>
      </w:pPr>
      <w:r>
        <w:rPr/>
        <w:t>фамилию,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отчество;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рождения;</w:t>
      </w:r>
      <w:r>
        <w:rPr>
          <w:spacing w:val="1"/>
        </w:rPr>
        <w:t> </w:t>
      </w:r>
      <w:r>
        <w:rPr/>
        <w:t>паспортные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(серия,</w:t>
      </w:r>
      <w:r>
        <w:rPr>
          <w:spacing w:val="1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паспорта, кем и когда выдан); адрес регистрации, адрес места жительства; контактный телефон,</w:t>
      </w:r>
      <w:r>
        <w:rPr>
          <w:spacing w:val="-57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подтверждающем;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поступать,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6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Университетом</w:t>
      </w:r>
      <w:r>
        <w:rPr>
          <w:spacing w:val="1"/>
        </w:rPr>
        <w:t> </w:t>
      </w:r>
      <w:r>
        <w:rPr/>
        <w:t>самостоятельно;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нуждаемости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общежитии;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обязательных медицинских</w:t>
      </w:r>
      <w:r>
        <w:rPr>
          <w:spacing w:val="-1"/>
        </w:rPr>
        <w:t> </w:t>
      </w:r>
      <w:r>
        <w:rPr/>
        <w:t>осмотров (обследований),</w:t>
      </w:r>
      <w:r>
        <w:rPr>
          <w:spacing w:val="-1"/>
        </w:rPr>
        <w:t> </w:t>
      </w:r>
      <w:r>
        <w:rPr/>
        <w:t>фотографию;</w:t>
      </w:r>
    </w:p>
    <w:p>
      <w:pPr>
        <w:pStyle w:val="BodyText"/>
        <w:ind w:right="108" w:firstLine="708"/>
      </w:pPr>
      <w:r>
        <w:rPr/>
        <w:t>а в случае зачисления на обучение также сведения о зачислении на обучение в рамках</w:t>
      </w:r>
      <w:r>
        <w:rPr>
          <w:spacing w:val="1"/>
        </w:rPr>
        <w:t> </w:t>
      </w:r>
      <w:r>
        <w:rPr/>
        <w:t>контрольных цифр приема за счет бюджетных ассигнования или по договору об образовании;</w:t>
      </w:r>
      <w:r>
        <w:rPr>
          <w:spacing w:val="1"/>
        </w:rPr>
        <w:t> </w:t>
      </w:r>
      <w:r>
        <w:rPr/>
        <w:t>факультет, курс, группа, в которых осуществляется обучение; сведения о предоставлении места</w:t>
      </w:r>
      <w:r>
        <w:rPr>
          <w:spacing w:val="1"/>
        </w:rPr>
        <w:t> </w:t>
      </w:r>
      <w:r>
        <w:rPr/>
        <w:t>в студенческом общежитии; срок регистрации по месту пребывания; сведения об отчислении;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аттестации;</w:t>
      </w:r>
      <w:r>
        <w:rPr>
          <w:spacing w:val="1"/>
        </w:rPr>
        <w:t> </w:t>
      </w:r>
      <w:r>
        <w:rPr/>
        <w:t>сведения о предоставлении академического и иных отпусков и об основаниях предоставления</w:t>
      </w:r>
      <w:r>
        <w:rPr>
          <w:spacing w:val="1"/>
        </w:rPr>
        <w:t> </w:t>
      </w:r>
      <w:r>
        <w:rPr/>
        <w:t>отпусков;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стипендии,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помощи;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воинском</w:t>
      </w:r>
      <w:r>
        <w:rPr>
          <w:spacing w:val="1"/>
        </w:rPr>
        <w:t> </w:t>
      </w:r>
      <w:r>
        <w:rPr/>
        <w:t>учете;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банковских</w:t>
      </w:r>
      <w:r>
        <w:rPr>
          <w:spacing w:val="1"/>
        </w:rPr>
        <w:t> </w:t>
      </w:r>
      <w:r>
        <w:rPr/>
        <w:t>счетах,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перечисления</w:t>
      </w:r>
      <w:r>
        <w:rPr>
          <w:spacing w:val="1"/>
        </w:rPr>
        <w:t> </w:t>
      </w:r>
      <w:r>
        <w:rPr/>
        <w:t>стипендии;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заключении/</w:t>
      </w:r>
      <w:r>
        <w:rPr>
          <w:spacing w:val="1"/>
        </w:rPr>
        <w:t> </w:t>
      </w:r>
      <w:r>
        <w:rPr/>
        <w:t>расторжении брака; ИНН, СНИЛС; номер читательского билета; сведения о заболеваниях и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инвалидности;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семьи;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трудоустройстве;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6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въезда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сведения о миграционной карте, сведения о документе, подтверждающем право на</w:t>
      </w:r>
      <w:r>
        <w:rPr>
          <w:spacing w:val="1"/>
        </w:rPr>
        <w:t> </w:t>
      </w:r>
      <w:r>
        <w:rPr/>
        <w:t>пребывание</w:t>
      </w:r>
      <w:r>
        <w:rPr>
          <w:spacing w:val="-2"/>
        </w:rPr>
        <w:t> </w:t>
      </w:r>
      <w:r>
        <w:rPr/>
        <w:t>(проживание) в</w:t>
      </w:r>
      <w:r>
        <w:rPr>
          <w:spacing w:val="-2"/>
        </w:rPr>
        <w:t> </w:t>
      </w:r>
      <w:r>
        <w:rPr/>
        <w:t>Российской Федерации</w:t>
      </w:r>
    </w:p>
    <w:p>
      <w:pPr>
        <w:pStyle w:val="BodyText"/>
        <w:ind w:right="107" w:firstLine="708"/>
      </w:pPr>
      <w:r>
        <w:rPr/>
        <w:t>Перечисленные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Университетом</w:t>
      </w:r>
      <w:r>
        <w:rPr>
          <w:spacing w:val="-2"/>
        </w:rPr>
        <w:t> </w:t>
      </w:r>
      <w:r>
        <w:rPr/>
        <w:t>следующих целей: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282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приема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обучение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АГПУ;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43" w:after="0"/>
        <w:ind w:left="821" w:right="0" w:hanging="282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> </w:t>
      </w:r>
      <w:r>
        <w:rPr>
          <w:sz w:val="24"/>
        </w:rPr>
        <w:t>договоров</w:t>
      </w:r>
      <w:r>
        <w:rPr>
          <w:spacing w:val="-2"/>
          <w:sz w:val="24"/>
        </w:rPr>
        <w:t> </w:t>
      </w:r>
      <w:r>
        <w:rPr>
          <w:sz w:val="24"/>
        </w:rPr>
        <w:t>об образовании;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3" w:lineRule="auto" w:before="39" w:after="0"/>
        <w:ind w:left="112" w:right="115" w:firstLine="51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академических,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мер социальной поддержки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стимулирования;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3" w:after="0"/>
        <w:ind w:left="965" w:right="0" w:hanging="34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обеспечение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программ;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3" w:lineRule="auto" w:before="40" w:after="0"/>
        <w:ind w:left="112" w:right="111" w:firstLine="51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оперативного</w:t>
      </w:r>
      <w:r>
        <w:rPr>
          <w:spacing w:val="1"/>
          <w:sz w:val="24"/>
        </w:rPr>
        <w:t> </w:t>
      </w:r>
      <w:r>
        <w:rPr>
          <w:sz w:val="24"/>
        </w:rPr>
        <w:t>статистического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60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своевременного</w:t>
      </w:r>
      <w:r>
        <w:rPr>
          <w:spacing w:val="61"/>
          <w:sz w:val="24"/>
        </w:rPr>
        <w:t> </w:t>
      </w:r>
      <w:r>
        <w:rPr>
          <w:sz w:val="24"/>
        </w:rPr>
        <w:t>представления</w:t>
      </w:r>
      <w:r>
        <w:rPr>
          <w:spacing w:val="61"/>
          <w:sz w:val="24"/>
        </w:rPr>
        <w:t> </w:t>
      </w:r>
      <w:r>
        <w:rPr>
          <w:sz w:val="24"/>
        </w:rPr>
        <w:t>статистической,</w:t>
      </w:r>
      <w:r>
        <w:rPr>
          <w:spacing w:val="-57"/>
          <w:sz w:val="24"/>
        </w:rPr>
        <w:t> </w:t>
      </w:r>
      <w:r>
        <w:rPr>
          <w:sz w:val="24"/>
        </w:rPr>
        <w:t>бухгалтерской и иной установленной отчетности о результатах своей деятельности в порядке 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-1"/>
          <w:sz w:val="24"/>
        </w:rPr>
        <w:t> </w:t>
      </w:r>
      <w:r>
        <w:rPr>
          <w:sz w:val="24"/>
        </w:rPr>
        <w:t>установленные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7" w:after="0"/>
        <w:ind w:left="965" w:right="0" w:hanging="342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> </w:t>
      </w:r>
      <w:r>
        <w:rPr>
          <w:sz w:val="24"/>
        </w:rPr>
        <w:t>библиотечных</w:t>
      </w:r>
      <w:r>
        <w:rPr>
          <w:spacing w:val="-2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42" w:after="0"/>
        <w:ind w:left="965" w:right="0" w:hanging="342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выплата</w:t>
      </w:r>
      <w:r>
        <w:rPr>
          <w:spacing w:val="-3"/>
          <w:sz w:val="24"/>
        </w:rPr>
        <w:t> </w:t>
      </w:r>
      <w:r>
        <w:rPr>
          <w:sz w:val="24"/>
        </w:rPr>
        <w:t>стипендий;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40" w:after="0"/>
        <w:ind w:left="965" w:right="0" w:hanging="342"/>
        <w:jc w:val="left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месту</w:t>
      </w:r>
      <w:r>
        <w:rPr>
          <w:spacing w:val="-3"/>
          <w:sz w:val="24"/>
        </w:rPr>
        <w:t> </w:t>
      </w:r>
      <w:r>
        <w:rPr>
          <w:sz w:val="24"/>
        </w:rPr>
        <w:t>пребывания;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42" w:after="0"/>
        <w:ind w:left="965" w:right="0" w:hanging="342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1"/>
          <w:sz w:val="24"/>
        </w:rPr>
        <w:t> </w:t>
      </w:r>
      <w:r>
        <w:rPr>
          <w:sz w:val="24"/>
        </w:rPr>
        <w:t>лиц,</w:t>
      </w:r>
      <w:r>
        <w:rPr>
          <w:spacing w:val="-2"/>
          <w:sz w:val="24"/>
        </w:rPr>
        <w:t> </w:t>
      </w:r>
      <w:r>
        <w:rPr>
          <w:sz w:val="24"/>
        </w:rPr>
        <w:t>проживающих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общежитии;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60" w:bottom="280" w:left="1020" w:right="740"/>
        </w:sectPr>
      </w:pP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74" w:after="0"/>
        <w:ind w:left="965" w:right="0" w:hanging="342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доступом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здания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помещения,</w:t>
      </w:r>
      <w:r>
        <w:rPr>
          <w:spacing w:val="-2"/>
          <w:sz w:val="24"/>
        </w:rPr>
        <w:t> </w:t>
      </w:r>
      <w:r>
        <w:rPr>
          <w:sz w:val="24"/>
        </w:rPr>
        <w:t>принадлежащие</w:t>
      </w:r>
      <w:r>
        <w:rPr>
          <w:spacing w:val="-2"/>
          <w:sz w:val="24"/>
        </w:rPr>
        <w:t> </w:t>
      </w:r>
      <w:r>
        <w:rPr>
          <w:sz w:val="24"/>
        </w:rPr>
        <w:t>АГПУ;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40" w:after="0"/>
        <w:ind w:left="965" w:right="0" w:hanging="342"/>
        <w:jc w:val="left"/>
        <w:rPr>
          <w:sz w:val="24"/>
        </w:rPr>
      </w:pPr>
      <w:r>
        <w:rPr>
          <w:sz w:val="24"/>
        </w:rPr>
        <w:t>регистрация</w:t>
      </w:r>
      <w:r>
        <w:rPr>
          <w:spacing w:val="-2"/>
          <w:sz w:val="24"/>
        </w:rPr>
        <w:t> </w:t>
      </w:r>
      <w:r>
        <w:rPr>
          <w:sz w:val="24"/>
        </w:rPr>
        <w:t>граждан,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в АГПУ</w:t>
      </w:r>
      <w:r>
        <w:rPr>
          <w:spacing w:val="-3"/>
          <w:sz w:val="24"/>
        </w:rPr>
        <w:t> </w:t>
      </w:r>
      <w:r>
        <w:rPr>
          <w:sz w:val="24"/>
        </w:rPr>
        <w:t>, по</w:t>
      </w:r>
      <w:r>
        <w:rPr>
          <w:spacing w:val="-2"/>
          <w:sz w:val="24"/>
        </w:rPr>
        <w:t> </w:t>
      </w:r>
      <w:r>
        <w:rPr>
          <w:sz w:val="24"/>
        </w:rPr>
        <w:t>месту</w:t>
      </w:r>
      <w:r>
        <w:rPr>
          <w:spacing w:val="-2"/>
          <w:sz w:val="24"/>
        </w:rPr>
        <w:t> </w:t>
      </w:r>
      <w:r>
        <w:rPr>
          <w:sz w:val="24"/>
        </w:rPr>
        <w:t>пребывания;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240" w:lineRule="auto" w:before="40" w:after="0"/>
        <w:ind w:left="965" w:right="0" w:hanging="34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проведение</w:t>
      </w:r>
      <w:r>
        <w:rPr>
          <w:spacing w:val="-3"/>
          <w:sz w:val="24"/>
        </w:rPr>
        <w:t> </w:t>
      </w:r>
      <w:r>
        <w:rPr>
          <w:sz w:val="24"/>
        </w:rPr>
        <w:t>конференций,</w:t>
      </w:r>
      <w:r>
        <w:rPr>
          <w:spacing w:val="-3"/>
          <w:sz w:val="24"/>
        </w:rPr>
        <w:t> </w:t>
      </w:r>
      <w:r>
        <w:rPr>
          <w:sz w:val="24"/>
        </w:rPr>
        <w:t>семинаров,</w:t>
      </w:r>
      <w:r>
        <w:rPr>
          <w:spacing w:val="-2"/>
          <w:sz w:val="24"/>
        </w:rPr>
        <w:t> </w:t>
      </w:r>
      <w:r>
        <w:rPr>
          <w:sz w:val="24"/>
        </w:rPr>
        <w:t>фестивалей,</w:t>
      </w:r>
      <w:r>
        <w:rPr>
          <w:spacing w:val="-3"/>
          <w:sz w:val="24"/>
        </w:rPr>
        <w:t> </w:t>
      </w:r>
      <w:r>
        <w:rPr>
          <w:sz w:val="24"/>
        </w:rPr>
        <w:t>конкурсов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т.п.</w:t>
      </w:r>
    </w:p>
    <w:p>
      <w:pPr>
        <w:pStyle w:val="BodyText"/>
        <w:spacing w:before="40"/>
        <w:ind w:right="109" w:firstLine="708"/>
      </w:pPr>
      <w:r>
        <w:rPr/>
        <w:t>Предоставляю</w:t>
      </w:r>
      <w:r>
        <w:rPr>
          <w:spacing w:val="1"/>
        </w:rPr>
        <w:t> </w:t>
      </w:r>
      <w:r>
        <w:rPr/>
        <w:t>Университету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своих</w:t>
      </w:r>
      <w:r>
        <w:rPr>
          <w:spacing w:val="6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-57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передачу),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блокирование, уничтожение. Университет вправе обрабатывать мои персональные данные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по средствам внесения их в электронную базу данных, включения в списки (реестры)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отчетные</w:t>
      </w:r>
      <w:r>
        <w:rPr>
          <w:spacing w:val="-1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(документы).</w:t>
      </w:r>
    </w:p>
    <w:p>
      <w:pPr>
        <w:pStyle w:val="BodyText"/>
        <w:ind w:right="105" w:firstLine="708"/>
      </w:pPr>
      <w:r>
        <w:rPr/>
        <w:t>Разрешаю Университету осуществлять обработку моих персональных данных в течение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BodyText"/>
        <w:ind w:right="109" w:firstLine="708"/>
      </w:pPr>
      <w:r>
        <w:rPr/>
        <w:t>Я</w:t>
      </w:r>
      <w:r>
        <w:rPr>
          <w:spacing w:val="1"/>
        </w:rPr>
        <w:t> </w:t>
      </w:r>
      <w:r>
        <w:rPr/>
        <w:t>оставляю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отозвать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Университета по почте заказным письмом с уведомлением о вручении либо вручен лично под</w:t>
      </w:r>
      <w:r>
        <w:rPr>
          <w:spacing w:val="1"/>
        </w:rPr>
        <w:t> </w:t>
      </w:r>
      <w:r>
        <w:rPr/>
        <w:t>расписку</w:t>
      </w:r>
      <w:r>
        <w:rPr>
          <w:spacing w:val="-1"/>
        </w:rPr>
        <w:t> </w:t>
      </w:r>
      <w:r>
        <w:rPr/>
        <w:t>представителю</w:t>
      </w:r>
      <w:r>
        <w:rPr>
          <w:spacing w:val="3"/>
        </w:rPr>
        <w:t> </w:t>
      </w:r>
      <w:r>
        <w:rPr/>
        <w:t>Университета.</w:t>
      </w:r>
    </w:p>
    <w:p>
      <w:pPr>
        <w:pStyle w:val="BodyText"/>
        <w:spacing w:before="1"/>
        <w:ind w:right="118" w:firstLine="708"/>
      </w:pPr>
      <w:r>
        <w:rPr/>
        <w:t>В случае получения моего письменного заявления об отзыве настоящего согласия на</w:t>
      </w:r>
      <w:r>
        <w:rPr>
          <w:spacing w:val="1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-1"/>
        </w:rPr>
        <w:t> </w:t>
      </w:r>
      <w:r>
        <w:rPr/>
        <w:t>Университет обязан</w:t>
      </w:r>
      <w:r>
        <w:rPr>
          <w:spacing w:val="-1"/>
        </w:rPr>
        <w:t> </w:t>
      </w:r>
      <w:r>
        <w:rPr/>
        <w:t>прекратить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обработку.</w:t>
      </w:r>
    </w:p>
    <w:p>
      <w:pPr>
        <w:pStyle w:val="BodyText"/>
        <w:ind w:left="821" w:firstLine="0"/>
      </w:pPr>
      <w:r>
        <w:rPr/>
        <w:t>Настоящее</w:t>
      </w:r>
      <w:r>
        <w:rPr>
          <w:spacing w:val="-2"/>
        </w:rPr>
        <w:t> </w:t>
      </w:r>
      <w:r>
        <w:rPr/>
        <w:t>согласие</w:t>
      </w:r>
      <w:r>
        <w:rPr>
          <w:spacing w:val="-3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моих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spacing w:before="1"/>
        <w:ind w:left="0" w:firstLine="0"/>
        <w:jc w:val="left"/>
      </w:pPr>
    </w:p>
    <w:p>
      <w:pPr>
        <w:tabs>
          <w:tab w:pos="560" w:val="left" w:leader="none"/>
          <w:tab w:pos="2654" w:val="left" w:leader="none"/>
          <w:tab w:pos="3362" w:val="left" w:leader="none"/>
          <w:tab w:pos="5994" w:val="left" w:leader="none"/>
          <w:tab w:pos="8731" w:val="left" w:leader="none"/>
        </w:tabs>
        <w:spacing w:line="321" w:lineRule="exact" w:before="0"/>
        <w:ind w:left="0" w:right="515" w:firstLine="0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>
      <w:pPr>
        <w:pStyle w:val="BodyText"/>
        <w:tabs>
          <w:tab w:pos="2633" w:val="left" w:leader="none"/>
        </w:tabs>
        <w:spacing w:line="275" w:lineRule="exact"/>
        <w:ind w:left="0" w:right="445" w:firstLine="0"/>
        <w:jc w:val="right"/>
      </w:pPr>
      <w:r>
        <w:rPr/>
        <w:t>Подпись</w:t>
        <w:tab/>
        <w:t>Фамилия,</w:t>
      </w:r>
      <w:r>
        <w:rPr>
          <w:spacing w:val="-3"/>
        </w:rPr>
        <w:t> </w:t>
      </w:r>
      <w:r>
        <w:rPr/>
        <w:t>инициалы</w:t>
      </w:r>
    </w:p>
    <w:sectPr>
      <w:pgSz w:w="11910" w:h="16840"/>
      <w:pgMar w:top="7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21" w:hanging="28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12" w:hanging="34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6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9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9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5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hanging="34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49" w:right="27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965" w:hanging="3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2024-06-25T08:10:36Z</dcterms:created>
  <dcterms:modified xsi:type="dcterms:W3CDTF">2024-06-25T08:10:36Z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2024-06-25T00:00:00Z</vt:filetime>
  </property>
</Properties>
</file>